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38E" w:rsidRDefault="00B201C3">
      <w:pPr>
        <w:pStyle w:val="a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Справка</w:t>
      </w:r>
    </w:p>
    <w:p w:rsidR="00AC138E" w:rsidRDefault="00B201C3">
      <w:pPr>
        <w:pStyle w:val="a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 соискателе ученого звания ассоциированного профессора (доцента)</w:t>
      </w:r>
    </w:p>
    <w:p w:rsidR="00AC138E" w:rsidRDefault="00B201C3">
      <w:pPr>
        <w:pStyle w:val="aa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  <w:lang w:val="kk-KZ"/>
        </w:rPr>
        <w:t>Кұрманбековой Эльмира Базарбайқызы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</w:p>
    <w:p w:rsidR="00C262E2" w:rsidRDefault="00B201C3">
      <w:pPr>
        <w:pStyle w:val="a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 классификатору научного направления </w:t>
      </w:r>
      <w:r w:rsidR="00E816A3" w:rsidRPr="00BF020B">
        <w:rPr>
          <w:rFonts w:ascii="Times New Roman" w:hAnsi="Times New Roman" w:cs="Times New Roman"/>
          <w:b/>
          <w:bCs/>
          <w:sz w:val="24"/>
          <w:szCs w:val="24"/>
          <w:lang w:val="kk-KZ"/>
        </w:rPr>
        <w:t>20000 Технические науки</w:t>
      </w:r>
      <w:r w:rsidR="00E816A3" w:rsidRPr="00BF020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</w:p>
    <w:p w:rsidR="00AC138E" w:rsidRDefault="00C262E2">
      <w:pPr>
        <w:pStyle w:val="aa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201</w:t>
      </w:r>
      <w:r w:rsidR="00BF020B" w:rsidRPr="00BF020B">
        <w:rPr>
          <w:rFonts w:ascii="Times New Roman" w:hAnsi="Times New Roman" w:cs="Times New Roman"/>
          <w:b/>
          <w:sz w:val="24"/>
          <w:szCs w:val="24"/>
        </w:rPr>
        <w:t xml:space="preserve">00 </w:t>
      </w:r>
      <w:r>
        <w:rPr>
          <w:rFonts w:ascii="Times New Roman" w:hAnsi="Times New Roman" w:cs="Times New Roman"/>
          <w:b/>
          <w:sz w:val="24"/>
          <w:szCs w:val="24"/>
        </w:rPr>
        <w:t>Гражданский и транспортный</w:t>
      </w:r>
      <w:r w:rsidR="00BF020B" w:rsidRPr="00BF020B">
        <w:rPr>
          <w:rFonts w:ascii="Times New Roman" w:hAnsi="Times New Roman" w:cs="Times New Roman"/>
          <w:b/>
          <w:sz w:val="24"/>
          <w:szCs w:val="24"/>
        </w:rPr>
        <w:t xml:space="preserve"> инжиниринг</w:t>
      </w:r>
    </w:p>
    <w:p w:rsidR="00BF020B" w:rsidRPr="00BF020B" w:rsidRDefault="00BF020B">
      <w:pPr>
        <w:pStyle w:val="aa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8"/>
        <w:tblW w:w="9899" w:type="dxa"/>
        <w:tblInd w:w="-5" w:type="dxa"/>
        <w:tblLook w:val="04A0" w:firstRow="1" w:lastRow="0" w:firstColumn="1" w:lastColumn="0" w:noHBand="0" w:noVBand="1"/>
      </w:tblPr>
      <w:tblGrid>
        <w:gridCol w:w="456"/>
        <w:gridCol w:w="2860"/>
        <w:gridCol w:w="663"/>
        <w:gridCol w:w="2628"/>
        <w:gridCol w:w="2479"/>
        <w:gridCol w:w="813"/>
      </w:tblGrid>
      <w:tr w:rsidR="00AC138E" w:rsidTr="004D3159">
        <w:trPr>
          <w:gridAfter w:val="1"/>
          <w:wAfter w:w="813" w:type="dxa"/>
        </w:trPr>
        <w:tc>
          <w:tcPr>
            <w:tcW w:w="456" w:type="dxa"/>
          </w:tcPr>
          <w:p w:rsidR="00AC138E" w:rsidRDefault="00B20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23" w:type="dxa"/>
            <w:gridSpan w:val="2"/>
          </w:tcPr>
          <w:p w:rsidR="00AC138E" w:rsidRDefault="00B20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5107" w:type="dxa"/>
            <w:gridSpan w:val="2"/>
          </w:tcPr>
          <w:p w:rsidR="00AC138E" w:rsidRDefault="00B20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Кұрманбекова Эльмира Базарбайқызы</w:t>
            </w:r>
          </w:p>
        </w:tc>
      </w:tr>
      <w:tr w:rsidR="00AC138E" w:rsidTr="004D3159">
        <w:trPr>
          <w:gridAfter w:val="1"/>
          <w:wAfter w:w="813" w:type="dxa"/>
        </w:trPr>
        <w:tc>
          <w:tcPr>
            <w:tcW w:w="456" w:type="dxa"/>
          </w:tcPr>
          <w:p w:rsidR="00AC138E" w:rsidRDefault="00B20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23" w:type="dxa"/>
            <w:gridSpan w:val="2"/>
          </w:tcPr>
          <w:p w:rsidR="00AC138E" w:rsidRDefault="00B20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Ученая степень (кандидата наук, доктора наук, доктора философии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 доктора по профилю) или академическая степень доктора философии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 доктора по профилю или степень доктора философии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 доктора по профилю, дата присуждения</w:t>
            </w:r>
          </w:p>
        </w:tc>
        <w:tc>
          <w:tcPr>
            <w:tcW w:w="5107" w:type="dxa"/>
            <w:gridSpan w:val="2"/>
          </w:tcPr>
          <w:p w:rsidR="00AC138E" w:rsidRDefault="00B20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Кандидат технических наук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№ 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3929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шением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Комитета по контролю в сфере образования 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науки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Министерства образования и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науки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Республики Казахстан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(протокол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№1)</w:t>
            </w:r>
          </w:p>
        </w:tc>
      </w:tr>
      <w:tr w:rsidR="00AC138E" w:rsidTr="004D3159">
        <w:trPr>
          <w:gridAfter w:val="1"/>
          <w:wAfter w:w="813" w:type="dxa"/>
        </w:trPr>
        <w:tc>
          <w:tcPr>
            <w:tcW w:w="456" w:type="dxa"/>
          </w:tcPr>
          <w:p w:rsidR="00AC138E" w:rsidRDefault="00B20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23" w:type="dxa"/>
            <w:gridSpan w:val="2"/>
          </w:tcPr>
          <w:p w:rsidR="00AC138E" w:rsidRDefault="00B20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Ученое звание, дата присуждения </w:t>
            </w:r>
          </w:p>
        </w:tc>
        <w:tc>
          <w:tcPr>
            <w:tcW w:w="5107" w:type="dxa"/>
            <w:gridSpan w:val="2"/>
            <w:vAlign w:val="center"/>
          </w:tcPr>
          <w:p w:rsidR="00AC138E" w:rsidRDefault="00B201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C138E" w:rsidTr="004D3159">
        <w:trPr>
          <w:gridAfter w:val="1"/>
          <w:wAfter w:w="813" w:type="dxa"/>
        </w:trPr>
        <w:tc>
          <w:tcPr>
            <w:tcW w:w="456" w:type="dxa"/>
          </w:tcPr>
          <w:p w:rsidR="00AC138E" w:rsidRDefault="00B20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23" w:type="dxa"/>
            <w:gridSpan w:val="2"/>
          </w:tcPr>
          <w:p w:rsidR="00AC138E" w:rsidRDefault="00B20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Почетное звание, дата присуждения</w:t>
            </w:r>
          </w:p>
        </w:tc>
        <w:tc>
          <w:tcPr>
            <w:tcW w:w="5107" w:type="dxa"/>
            <w:gridSpan w:val="2"/>
            <w:vAlign w:val="center"/>
          </w:tcPr>
          <w:p w:rsidR="00AC138E" w:rsidRDefault="00B201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Лучший преподаватель Вуза 2015 г.</w:t>
            </w:r>
          </w:p>
        </w:tc>
      </w:tr>
      <w:tr w:rsidR="00AC138E" w:rsidTr="004D3159">
        <w:trPr>
          <w:gridAfter w:val="1"/>
          <w:wAfter w:w="813" w:type="dxa"/>
        </w:trPr>
        <w:tc>
          <w:tcPr>
            <w:tcW w:w="456" w:type="dxa"/>
          </w:tcPr>
          <w:p w:rsidR="00AC138E" w:rsidRDefault="00B20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23" w:type="dxa"/>
            <w:gridSpan w:val="2"/>
          </w:tcPr>
          <w:p w:rsidR="00AC138E" w:rsidRDefault="00B20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 (дата и номер приказа о назначении на должность)</w:t>
            </w:r>
          </w:p>
        </w:tc>
        <w:tc>
          <w:tcPr>
            <w:tcW w:w="5107" w:type="dxa"/>
            <w:gridSpan w:val="2"/>
          </w:tcPr>
          <w:p w:rsidR="00AC138E" w:rsidRDefault="00B201C3">
            <w:pPr>
              <w:pStyle w:val="a9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19.09.2000-29.08.2001 гг. - секретарь-машинистка архитектурного факультета (приказ №385 от 19.09.2000 г.). </w:t>
            </w:r>
          </w:p>
          <w:p w:rsidR="00AC138E" w:rsidRDefault="00AC1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C138E" w:rsidRDefault="00B201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29.08.2001-01.10.2002 гг. - старший лаборант кафедры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ТДОиХ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(приказ №92 от 29.08.2001 г.)</w:t>
            </w:r>
          </w:p>
          <w:p w:rsidR="00AC138E" w:rsidRDefault="00AC1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C138E" w:rsidRDefault="00B201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01.10.2002-04.01.2003 гг. - ведущий специалист кафедры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ТДОиХ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(приказ №711 от 01.10.2002 г.)</w:t>
            </w:r>
          </w:p>
          <w:p w:rsidR="00AC138E" w:rsidRDefault="00AC1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C138E" w:rsidRDefault="00B201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06.01.2003-01.12.2005 гг. - учеба в аспирантуре (приказ №63 от 30.11.2002 г.)</w:t>
            </w:r>
          </w:p>
          <w:p w:rsidR="00AC138E" w:rsidRDefault="00AC13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C138E" w:rsidRDefault="00B201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01.09.2005-07.05.2010 гг. – ассистент профессора факультета строительных технологий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г.)</w:t>
            </w:r>
          </w:p>
          <w:p w:rsidR="00AC138E" w:rsidRDefault="00AC13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C138E" w:rsidRDefault="00B201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07.05.2010г. по настоящее время – ассоциированный профессор факультета строительных технологий, инфраструктуры и менеджмента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г.)</w:t>
            </w:r>
          </w:p>
          <w:p w:rsidR="00AC138E" w:rsidRDefault="00AC13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C138E" w:rsidRDefault="00B201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20.08.2013-18.08.2016 гг. – заместитель декана ФСТИМ по воспитательной работе и международным связям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ВРиМС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приказ №</w:t>
            </w:r>
            <w:r w:rsidR="00FD4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85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FD4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  <w:r w:rsidRPr="00FD4F1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Pr="00FD4F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г.)</w:t>
            </w:r>
          </w:p>
          <w:p w:rsidR="00AC138E" w:rsidRDefault="00AC13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C138E" w:rsidRDefault="00B201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01.10.2018-31.08.23 гг.- председатель МС факультета строительных технологий, инфраструктуры и менеджмента (приказ №427 от 01.10.2018 г.)</w:t>
            </w:r>
          </w:p>
          <w:p w:rsidR="00AC138E" w:rsidRDefault="00AC13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138E" w:rsidTr="004D3159">
        <w:trPr>
          <w:gridAfter w:val="1"/>
          <w:wAfter w:w="813" w:type="dxa"/>
          <w:trHeight w:val="782"/>
        </w:trPr>
        <w:tc>
          <w:tcPr>
            <w:tcW w:w="456" w:type="dxa"/>
          </w:tcPr>
          <w:p w:rsidR="00AC138E" w:rsidRDefault="00B20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3523" w:type="dxa"/>
            <w:gridSpan w:val="2"/>
          </w:tcPr>
          <w:p w:rsidR="00AC138E" w:rsidRDefault="00B20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Стаж научной, научн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педагогической деятельности</w:t>
            </w:r>
          </w:p>
        </w:tc>
        <w:tc>
          <w:tcPr>
            <w:tcW w:w="5107" w:type="dxa"/>
            <w:gridSpan w:val="2"/>
          </w:tcPr>
          <w:p w:rsidR="00AC138E" w:rsidRDefault="00B201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61F">
              <w:rPr>
                <w:rFonts w:ascii="Times New Roman" w:eastAsia="SimSun" w:hAnsi="Times New Roman" w:cs="Times New Roman"/>
                <w:sz w:val="24"/>
                <w:szCs w:val="24"/>
              </w:rPr>
              <w:t>Всего 21 лет научно-педагогической деятельности, из них в должности ассоциированного профессора — 16 лет 4 месяца.</w:t>
            </w:r>
          </w:p>
        </w:tc>
      </w:tr>
      <w:tr w:rsidR="00AC138E" w:rsidTr="004D3159">
        <w:trPr>
          <w:gridAfter w:val="1"/>
          <w:wAfter w:w="813" w:type="dxa"/>
          <w:trHeight w:val="90"/>
        </w:trPr>
        <w:tc>
          <w:tcPr>
            <w:tcW w:w="456" w:type="dxa"/>
          </w:tcPr>
          <w:p w:rsidR="00AC138E" w:rsidRDefault="00B20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23" w:type="dxa"/>
            <w:gridSpan w:val="2"/>
          </w:tcPr>
          <w:p w:rsidR="00AC138E" w:rsidRDefault="00B20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5107" w:type="dxa"/>
            <w:gridSpan w:val="2"/>
          </w:tcPr>
          <w:p w:rsidR="00AC138E" w:rsidRDefault="00B201C3" w:rsidP="00AA48C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3361F">
              <w:rPr>
                <w:rFonts w:ascii="Times New Roman" w:hAnsi="Times New Roman" w:cs="Times New Roman"/>
                <w:sz w:val="24"/>
                <w:szCs w:val="24"/>
              </w:rPr>
              <w:t xml:space="preserve">Всего опубликовано научных работ после защиты диссертации — </w:t>
            </w:r>
            <w:r w:rsidR="0013361F" w:rsidRPr="0013361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A48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  <w:r w:rsidRPr="0013361F">
              <w:rPr>
                <w:rFonts w:ascii="Times New Roman" w:hAnsi="Times New Roman" w:cs="Times New Roman"/>
                <w:sz w:val="24"/>
                <w:szCs w:val="24"/>
              </w:rPr>
              <w:t xml:space="preserve">, в том числе: в международных рецензируемых научных журналах, индексируемых в базах данных </w:t>
            </w:r>
            <w:proofErr w:type="spellStart"/>
            <w:r w:rsidRPr="0013361F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  <w:proofErr w:type="spellEnd"/>
            <w:r w:rsidRPr="0013361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13361F">
              <w:rPr>
                <w:rFonts w:ascii="Times New Roman" w:hAnsi="Times New Roman" w:cs="Times New Roman"/>
                <w:sz w:val="24"/>
                <w:szCs w:val="24"/>
              </w:rPr>
              <w:t>Web</w:t>
            </w:r>
            <w:proofErr w:type="spellEnd"/>
            <w:r w:rsidRPr="001336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61F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1336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61F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Pr="001336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61F">
              <w:rPr>
                <w:rFonts w:ascii="Times New Roman" w:hAnsi="Times New Roman" w:cs="Times New Roman"/>
                <w:sz w:val="24"/>
                <w:szCs w:val="24"/>
              </w:rPr>
              <w:t>Core</w:t>
            </w:r>
            <w:proofErr w:type="spellEnd"/>
            <w:r w:rsidRPr="0013361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3361F">
              <w:rPr>
                <w:rFonts w:ascii="Times New Roman" w:hAnsi="Times New Roman" w:cs="Times New Roman"/>
                <w:sz w:val="24"/>
                <w:szCs w:val="24"/>
              </w:rPr>
              <w:t>Collection</w:t>
            </w:r>
            <w:proofErr w:type="spellEnd"/>
            <w:r w:rsidRPr="0013361F">
              <w:rPr>
                <w:rFonts w:ascii="Times New Roman" w:hAnsi="Times New Roman" w:cs="Times New Roman"/>
                <w:sz w:val="24"/>
                <w:szCs w:val="24"/>
              </w:rPr>
              <w:t xml:space="preserve">, — </w:t>
            </w:r>
            <w:r w:rsidR="00AA48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3361F">
              <w:rPr>
                <w:rFonts w:ascii="Times New Roman" w:hAnsi="Times New Roman" w:cs="Times New Roman"/>
                <w:sz w:val="24"/>
                <w:szCs w:val="24"/>
              </w:rPr>
              <w:t xml:space="preserve"> статьи; в изданиях, рекомендуемых Комитетом по обеспечению качества в сфере науки и высшего образования Министерства науки и высшего образования Республики Казахстан, — 9 статей;</w:t>
            </w:r>
            <w:proofErr w:type="gramEnd"/>
            <w:r w:rsidRPr="0013361F">
              <w:rPr>
                <w:rFonts w:ascii="Times New Roman" w:hAnsi="Times New Roman" w:cs="Times New Roman"/>
                <w:sz w:val="24"/>
                <w:szCs w:val="24"/>
              </w:rPr>
              <w:t xml:space="preserve">  в сборниках материалов международных научных конференций — </w:t>
            </w:r>
            <w:r w:rsidR="00D6480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  <w:r w:rsidRPr="0013361F">
              <w:rPr>
                <w:rFonts w:ascii="Times New Roman" w:hAnsi="Times New Roman" w:cs="Times New Roman"/>
                <w:sz w:val="24"/>
                <w:szCs w:val="24"/>
              </w:rPr>
              <w:t xml:space="preserve"> публикаций.</w:t>
            </w:r>
          </w:p>
        </w:tc>
      </w:tr>
      <w:tr w:rsidR="00AC138E" w:rsidTr="004D3159">
        <w:trPr>
          <w:gridAfter w:val="1"/>
          <w:wAfter w:w="813" w:type="dxa"/>
        </w:trPr>
        <w:tc>
          <w:tcPr>
            <w:tcW w:w="456" w:type="dxa"/>
          </w:tcPr>
          <w:p w:rsidR="00AC138E" w:rsidRDefault="00B20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23" w:type="dxa"/>
            <w:gridSpan w:val="2"/>
          </w:tcPr>
          <w:p w:rsidR="00AC138E" w:rsidRDefault="00B20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Количество, изданных за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последние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 лет монографий, учебников, единолично написанных учебных (учебно-методическое) пособий</w:t>
            </w:r>
          </w:p>
        </w:tc>
        <w:tc>
          <w:tcPr>
            <w:tcW w:w="5107" w:type="dxa"/>
            <w:gridSpan w:val="2"/>
          </w:tcPr>
          <w:p w:rsidR="00AC138E" w:rsidRDefault="00AA48CE" w:rsidP="00AA48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B201C3">
              <w:rPr>
                <w:rFonts w:ascii="Times New Roman" w:hAnsi="Times New Roman" w:cs="Times New Roman"/>
                <w:sz w:val="24"/>
                <w:szCs w:val="24"/>
              </w:rPr>
              <w:t xml:space="preserve">Учебное пособие </w:t>
            </w:r>
            <w:r w:rsidR="00B201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(единолично) – 1: Ағаштан бұ</w:t>
            </w:r>
            <w:r w:rsidR="00B201C3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="00B201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ымдар жасау технологиясы; оқу құралы</w:t>
            </w:r>
            <w:r w:rsidR="00B201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201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20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201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Алматы</w:t>
            </w:r>
            <w:r w:rsidR="00B201C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B201C3">
              <w:rPr>
                <w:rFonts w:ascii="Times New Roman" w:hAnsi="Times New Roman" w:cs="Times New Roman"/>
                <w:sz w:val="24"/>
                <w:szCs w:val="24"/>
              </w:rPr>
              <w:t>Дарын</w:t>
            </w:r>
            <w:proofErr w:type="spellEnd"/>
            <w:r w:rsidR="00B201C3">
              <w:rPr>
                <w:rFonts w:ascii="Times New Roman" w:hAnsi="Times New Roman" w:cs="Times New Roman"/>
                <w:sz w:val="24"/>
                <w:szCs w:val="24"/>
              </w:rPr>
              <w:t xml:space="preserve">, 2025.- 126 б. </w:t>
            </w:r>
          </w:p>
          <w:p w:rsidR="00AC138E" w:rsidRDefault="00B201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ISBN 978-601-08-4065-2</w:t>
            </w:r>
          </w:p>
          <w:p w:rsidR="00AC138E" w:rsidRDefault="00AA48C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201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="00B201C3">
              <w:rPr>
                <w:rFonts w:ascii="Times New Roman" w:hAnsi="Times New Roman" w:cs="Times New Roman"/>
                <w:sz w:val="24"/>
                <w:szCs w:val="24"/>
              </w:rPr>
              <w:t xml:space="preserve">Учебное пособие </w:t>
            </w:r>
            <w:r w:rsidR="00B201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(единолично) – 1: </w:t>
            </w:r>
            <w:r w:rsidR="00B201C3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B201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ұмсақ жиһаз технологиясы; </w:t>
            </w:r>
            <w:proofErr w:type="gramStart"/>
            <w:r w:rsidR="00B201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proofErr w:type="gramEnd"/>
            <w:r w:rsidR="00B201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 құралы</w:t>
            </w:r>
            <w:r w:rsidR="00B201C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201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201C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201C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Алматы</w:t>
            </w:r>
            <w:r w:rsidR="00B201C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="00B201C3">
              <w:rPr>
                <w:rFonts w:ascii="Times New Roman" w:hAnsi="Times New Roman" w:cs="Times New Roman"/>
                <w:sz w:val="24"/>
                <w:szCs w:val="24"/>
              </w:rPr>
              <w:t>Дарын</w:t>
            </w:r>
            <w:proofErr w:type="spellEnd"/>
            <w:r w:rsidR="00B201C3">
              <w:rPr>
                <w:rFonts w:ascii="Times New Roman" w:hAnsi="Times New Roman" w:cs="Times New Roman"/>
                <w:sz w:val="24"/>
                <w:szCs w:val="24"/>
              </w:rPr>
              <w:t xml:space="preserve">, 2025.- 123 б. </w:t>
            </w:r>
          </w:p>
          <w:p w:rsidR="00AC138E" w:rsidRPr="00AA48CE" w:rsidRDefault="00B201C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ISBN 978-601-08-5</w:t>
            </w:r>
            <w:r w:rsidRPr="00AA48CE"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A48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C138E" w:rsidTr="004D3159">
        <w:trPr>
          <w:gridAfter w:val="1"/>
          <w:wAfter w:w="813" w:type="dxa"/>
        </w:trPr>
        <w:tc>
          <w:tcPr>
            <w:tcW w:w="456" w:type="dxa"/>
          </w:tcPr>
          <w:p w:rsidR="00AC138E" w:rsidRDefault="00B20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523" w:type="dxa"/>
            <w:gridSpan w:val="2"/>
          </w:tcPr>
          <w:p w:rsidR="00AC138E" w:rsidRDefault="00B20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 доктора по профилю) или академическая степень доктора философии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 доктора по профилю или степень доктора философии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), доктора по профилю</w:t>
            </w:r>
          </w:p>
        </w:tc>
        <w:tc>
          <w:tcPr>
            <w:tcW w:w="5107" w:type="dxa"/>
            <w:gridSpan w:val="2"/>
            <w:vAlign w:val="center"/>
          </w:tcPr>
          <w:p w:rsidR="00AC138E" w:rsidRDefault="00B201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C138E" w:rsidTr="004D3159">
        <w:trPr>
          <w:gridAfter w:val="1"/>
          <w:wAfter w:w="813" w:type="dxa"/>
        </w:trPr>
        <w:tc>
          <w:tcPr>
            <w:tcW w:w="456" w:type="dxa"/>
          </w:tcPr>
          <w:p w:rsidR="00AC138E" w:rsidRDefault="00B20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3523" w:type="dxa"/>
            <w:gridSpan w:val="2"/>
          </w:tcPr>
          <w:p w:rsidR="00AC138E" w:rsidRDefault="00B20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  <w:proofErr w:type="gramEnd"/>
          </w:p>
        </w:tc>
        <w:tc>
          <w:tcPr>
            <w:tcW w:w="5107" w:type="dxa"/>
            <w:gridSpan w:val="2"/>
          </w:tcPr>
          <w:p w:rsidR="00AC138E" w:rsidRDefault="00B201C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ar"/>
              </w:rPr>
              <w:t>на международном уровне:</w:t>
            </w:r>
          </w:p>
          <w:p w:rsidR="00AC138E" w:rsidRDefault="00B201C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ar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ar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ar"/>
              </w:rPr>
              <w:t xml:space="preserve"> международный фестиваль архитектурно-строительных и дизайнерских школ Евразии за участие в смотре-конкурсе дипломных проектов -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>Коккозова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 Мерей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ar"/>
              </w:rPr>
              <w:t xml:space="preserve">, диплом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ar"/>
              </w:rPr>
              <w:t>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ar"/>
              </w:rPr>
              <w:t xml:space="preserve"> степени, 2013 года.</w:t>
            </w:r>
          </w:p>
          <w:p w:rsidR="00AC138E" w:rsidRDefault="00B201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ar"/>
              </w:rPr>
              <w:t xml:space="preserve">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ar"/>
              </w:rPr>
              <w:t>VII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ar"/>
              </w:rPr>
              <w:t xml:space="preserve"> международный фестиваль архитектурно-строительных и дизайнерских школ Евразии за участие в смотре-конкурсе дипломных проектов -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 w:bidi="ar"/>
              </w:rPr>
              <w:t>Әнуарбек А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>рдак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ar"/>
              </w:rPr>
              <w:t xml:space="preserve">, диплом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ar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ar"/>
              </w:rPr>
              <w:t xml:space="preserve"> степени, 2017 года.</w:t>
            </w:r>
          </w:p>
          <w:p w:rsidR="00AC138E" w:rsidRDefault="00B201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ar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ar"/>
              </w:rPr>
              <w:t>VIII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ar"/>
              </w:rPr>
              <w:t xml:space="preserve"> международный фестиваль архитектурно-строительных и дизайнерских школ Евразии за участие в смотре-конкурсе дипломных проектов -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>Бобко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 Дмитрий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ar"/>
              </w:rPr>
              <w:t xml:space="preserve">, диплом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ar"/>
              </w:rPr>
              <w:t>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ar"/>
              </w:rPr>
              <w:t xml:space="preserve"> степени, 2018 года.</w:t>
            </w:r>
          </w:p>
          <w:p w:rsidR="00AC138E" w:rsidRDefault="00B201C3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ar"/>
              </w:rPr>
              <w:lastRenderedPageBreak/>
              <w:t>на республиканском уровне:</w:t>
            </w:r>
          </w:p>
          <w:p w:rsidR="00AC138E" w:rsidRDefault="00B201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ar"/>
              </w:rPr>
              <w:t xml:space="preserve">1. Республиканский смотр-конкурс дипломных проектов по специальности «Технология деревообработки и изделий из древесины»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ar"/>
              </w:rPr>
              <w:t>Рыскалиева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ar"/>
              </w:rPr>
              <w:t xml:space="preserve"> Г.С., диплом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ar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ar"/>
              </w:rPr>
              <w:t xml:space="preserve"> степени, 2010 г.</w:t>
            </w:r>
          </w:p>
          <w:p w:rsidR="00AC138E" w:rsidRDefault="00B201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ar"/>
              </w:rPr>
              <w:t xml:space="preserve">2. Республиканский смотр-конкурс дипломных проектов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ar"/>
              </w:rPr>
              <w:t>Абуова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ar"/>
              </w:rPr>
              <w:t xml:space="preserve"> Р., диплом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zh-CN" w:bidi="ar"/>
              </w:rPr>
              <w:t>III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ar"/>
              </w:rPr>
              <w:t xml:space="preserve"> степени, 2011 года.</w:t>
            </w:r>
          </w:p>
          <w:p w:rsidR="00AC138E" w:rsidRDefault="00B201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 w:bidi="ar"/>
              </w:rPr>
              <w:t xml:space="preserve">3. Республиканский смотр-конкурс дипломных проектов по специальности «Технология деревообработки» -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>Куандыкова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>Гулнур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>Женисовна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, диплом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zh-CN" w:bidi="ar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 степени, 2012 г.</w:t>
            </w:r>
          </w:p>
          <w:p w:rsidR="00AC138E" w:rsidRDefault="00B201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4. Республиканский смотр-конкурс дипломных проектов по специальности «Технология деревообработки и изделий из дерева» -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>Коккозова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 Мерей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>Кульжабаевна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, диплом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zh-CN" w:bidi="ar"/>
              </w:rPr>
              <w:t>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 степени, 2013 г.</w:t>
            </w:r>
          </w:p>
          <w:p w:rsidR="00AC138E" w:rsidRDefault="00B201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5. Республиканский смотр-конкурс дипломных проектов по специальности «Технология деревообработки и изделий из дерева» - Кист Эдуард Викторович, диплом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zh-CN" w:bidi="ar"/>
              </w:rPr>
              <w:t>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 степени, 2014 г.</w:t>
            </w:r>
          </w:p>
          <w:p w:rsidR="00AC138E" w:rsidRDefault="00B201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6. Республиканский смотр-конкурс дипломных проектов по специальности «Технология деревообработки и изделий из дерева» -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 w:bidi="ar"/>
              </w:rPr>
              <w:t>Рашид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>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 w:bidi="ar"/>
              </w:rPr>
              <w:t>ызы 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сия, диплом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zh-CN" w:bidi="ar"/>
              </w:rPr>
              <w:t>III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 степени, 2015 г.</w:t>
            </w:r>
          </w:p>
          <w:p w:rsidR="00AC138E" w:rsidRDefault="00B201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7. Республиканский смотр-конкурс дипломных проектов по специальности «Технология деревообработки и изделий из дерева» -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 w:bidi="ar"/>
              </w:rPr>
              <w:t>Әнуарбек А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>рда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 w:bidi="ar"/>
              </w:rPr>
              <w:t>қ Әлішерқызы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, диплом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zh-CN" w:bidi="ar"/>
              </w:rPr>
              <w:t>III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 степени, 2018 г.</w:t>
            </w:r>
          </w:p>
          <w:p w:rsidR="00AC138E" w:rsidRDefault="00B201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8. Республиканский смотр-конкурс дипломных проектов по специальности «Технология деревообработки и изделий из дерева» -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>Бобко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 w:bidi="ar"/>
              </w:rPr>
              <w:t xml:space="preserve">митрий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>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 w:bidi="ar"/>
              </w:rPr>
              <w:t>горевич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, диплом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zh-CN" w:bidi="ar"/>
              </w:rPr>
              <w:t>III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 степени, 2018 г.</w:t>
            </w:r>
          </w:p>
          <w:p w:rsidR="00AC138E" w:rsidRDefault="00B201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>На республиканском уровне</w:t>
            </w:r>
          </w:p>
          <w:p w:rsidR="00AC138E" w:rsidRDefault="00B201C3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>Республиканская предметная олимпиада по дисциплине «Матери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 w:bidi="ar"/>
              </w:rPr>
              <w:t>а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>лы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 в деревообработке» - Скворцов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 w:bidi="a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>И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 w:bidi="ar"/>
              </w:rPr>
              <w:t>лья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 w:bidi="ar"/>
              </w:rPr>
              <w:t>лексеевич,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 диплом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zh-CN" w:bidi="ar"/>
              </w:rPr>
              <w:t>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 степени, 2015 г.</w:t>
            </w:r>
          </w:p>
          <w:p w:rsidR="00AC138E" w:rsidRDefault="00B201C3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Республиканская предметная олимпиада по дисциплине «Технология плитных материалов» -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 w:bidi="ar"/>
              </w:rPr>
              <w:t>Сейітқасымұлы Нұ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 w:bidi="ar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 w:bidi="ar"/>
              </w:rPr>
              <w:t>қасым,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 диплом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zh-CN" w:bidi="ar"/>
              </w:rPr>
              <w:t>III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 степени, 2015 г.</w:t>
            </w:r>
          </w:p>
          <w:p w:rsidR="00AC138E" w:rsidRDefault="00B201C3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>Республиканская предметная олимпиада по дисциплине «Матер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 w:bidi="ar"/>
              </w:rPr>
              <w:t>иал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ы в деревообработке» -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>Абилова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 w:bidi="ar"/>
              </w:rPr>
              <w:t>йнэль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 w:bidi="a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>Т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 w:bidi="ar"/>
              </w:rPr>
              <w:t>ұрарбекқызы,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 диплом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zh-CN" w:bidi="ar"/>
              </w:rPr>
              <w:t>III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 степени, 2015 г.</w:t>
            </w:r>
          </w:p>
          <w:p w:rsidR="00AC138E" w:rsidRDefault="00B201C3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>Республиканская предметная олимпиада по дисциплине 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 w:bidi="ar"/>
              </w:rPr>
              <w:t>Конструирование изделий из древесины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» -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 w:bidi="ar"/>
              </w:rPr>
              <w:t>Сағынғалиев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 w:bidi="ar"/>
              </w:rPr>
              <w:t xml:space="preserve"> Б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 w:bidi="ar"/>
              </w:rPr>
              <w:t>ақытжан Саматұлы,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 диплом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zh-CN" w:bidi="ar"/>
              </w:rPr>
              <w:t>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 степени, 2015 г.</w:t>
            </w:r>
          </w:p>
          <w:p w:rsidR="00AC138E" w:rsidRDefault="00B201C3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>Республиканская предметная олимпиада по дисциплине «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 w:bidi="ar"/>
              </w:rPr>
              <w:t>Материалы в деревообработке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zh-CN" w:bidi="ar"/>
              </w:rPr>
              <w:lastRenderedPageBreak/>
              <w:t>Жылқышыбай Арман Аманжолқыхы,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 диплом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zh-CN" w:bidi="ar"/>
              </w:rPr>
              <w:t>II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 w:bidi="ar"/>
              </w:rPr>
              <w:t xml:space="preserve"> степени, 2015 г.</w:t>
            </w:r>
          </w:p>
        </w:tc>
      </w:tr>
      <w:tr w:rsidR="00AC138E" w:rsidTr="004D3159">
        <w:trPr>
          <w:gridAfter w:val="1"/>
          <w:wAfter w:w="813" w:type="dxa"/>
        </w:trPr>
        <w:tc>
          <w:tcPr>
            <w:tcW w:w="456" w:type="dxa"/>
          </w:tcPr>
          <w:p w:rsidR="00AC138E" w:rsidRDefault="00B20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3523" w:type="dxa"/>
            <w:gridSpan w:val="2"/>
          </w:tcPr>
          <w:p w:rsidR="00AC138E" w:rsidRDefault="00B20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5107" w:type="dxa"/>
            <w:gridSpan w:val="2"/>
            <w:vAlign w:val="center"/>
          </w:tcPr>
          <w:p w:rsidR="00AC138E" w:rsidRDefault="00B201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C138E" w:rsidTr="004D3159">
        <w:trPr>
          <w:gridAfter w:val="1"/>
          <w:wAfter w:w="813" w:type="dxa"/>
        </w:trPr>
        <w:tc>
          <w:tcPr>
            <w:tcW w:w="456" w:type="dxa"/>
          </w:tcPr>
          <w:p w:rsidR="00AC138E" w:rsidRDefault="00B20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3523" w:type="dxa"/>
            <w:gridSpan w:val="2"/>
          </w:tcPr>
          <w:p w:rsidR="00AC138E" w:rsidRDefault="00B201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Дополнительная информация</w:t>
            </w:r>
          </w:p>
        </w:tc>
        <w:tc>
          <w:tcPr>
            <w:tcW w:w="5107" w:type="dxa"/>
            <w:gridSpan w:val="2"/>
          </w:tcPr>
          <w:p w:rsidR="00AC138E" w:rsidRDefault="00B201C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Эксперт и разработчик тестовых заданий для вступительных экзаменов в магистратуру Республиканского государственного предприятия на праве хозяйственного ведения «Национальный центр тестирования» Министерства науки и высшего образования Республики Казахстан.</w:t>
            </w:r>
          </w:p>
          <w:p w:rsidR="00AC138E" w:rsidRDefault="00B201C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Член апелляционной комиссии по рассмотрению результатов вступительных экзаменов в магистратуру, организуемых РГП на ПХВ «Национальный центр тестирования» Министерства науки и высшего образования Республики Казахстан.</w:t>
            </w:r>
          </w:p>
          <w:p w:rsidR="00AC138E" w:rsidRDefault="00B201C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>повышении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 тему: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Новые материалы и технологии в деревообработке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25.11.2024 по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024,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продолжительность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ч.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№00824/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DR</w:t>
            </w:r>
            <w:r w:rsidRPr="0013361F">
              <w:rPr>
                <w:rFonts w:ascii="Times New Roman" w:hAnsi="Times New Roman" w:cs="Times New Roman"/>
                <w:sz w:val="24"/>
                <w:szCs w:val="24"/>
              </w:rPr>
              <w:t>-0023|1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138E" w:rsidRDefault="00B201C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>повышении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 тему: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Инженерия и управление качеством строительных материалов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с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024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.2024,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продолжительность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ч.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№00824/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Kg</w:t>
            </w:r>
            <w:r w:rsidRPr="0013361F">
              <w:rPr>
                <w:rFonts w:ascii="Times New Roman" w:hAnsi="Times New Roman" w:cs="Times New Roman"/>
                <w:sz w:val="24"/>
                <w:szCs w:val="24"/>
              </w:rPr>
              <w:t>-0044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C138E" w:rsidRDefault="00B201C3">
            <w:pPr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pacing w:val="-10"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  <w:lang w:val="kk-KZ"/>
              </w:rPr>
              <w:t>повышении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 тему: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Инклюзивное образование в организациях высшего образования: современные подходы и технологии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продолжительность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ч.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№4200-1/1.</w:t>
            </w:r>
          </w:p>
        </w:tc>
      </w:tr>
      <w:tr w:rsidR="00AC138E" w:rsidTr="004D3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5"/>
        </w:trPr>
        <w:tc>
          <w:tcPr>
            <w:tcW w:w="3316" w:type="dxa"/>
            <w:gridSpan w:val="2"/>
          </w:tcPr>
          <w:p w:rsidR="00AC138E" w:rsidRDefault="00AC138E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138E" w:rsidRDefault="00B201C3">
            <w:pPr>
              <w:spacing w:before="120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Декан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Школы Инженерии</w:t>
            </w:r>
          </w:p>
        </w:tc>
        <w:tc>
          <w:tcPr>
            <w:tcW w:w="3291" w:type="dxa"/>
            <w:gridSpan w:val="2"/>
          </w:tcPr>
          <w:p w:rsidR="00AC138E" w:rsidRDefault="00AC138E">
            <w:pPr>
              <w:spacing w:before="120"/>
              <w:rPr>
                <w:sz w:val="24"/>
                <w:szCs w:val="24"/>
                <w:lang w:val="kk-KZ"/>
              </w:rPr>
            </w:pPr>
          </w:p>
        </w:tc>
        <w:tc>
          <w:tcPr>
            <w:tcW w:w="3292" w:type="dxa"/>
            <w:gridSpan w:val="2"/>
          </w:tcPr>
          <w:p w:rsidR="00AC138E" w:rsidRDefault="00AC138E">
            <w:pPr>
              <w:spacing w:before="12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C138E" w:rsidRDefault="00B201C3">
            <w:pPr>
              <w:spacing w:before="120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А.К. Алдунгарова</w:t>
            </w:r>
          </w:p>
        </w:tc>
      </w:tr>
      <w:tr w:rsidR="00AC138E" w:rsidTr="004D3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6"/>
        </w:trPr>
        <w:tc>
          <w:tcPr>
            <w:tcW w:w="3316" w:type="dxa"/>
            <w:gridSpan w:val="2"/>
          </w:tcPr>
          <w:p w:rsidR="00AC138E" w:rsidRDefault="00B201C3">
            <w:pPr>
              <w:spacing w:before="240"/>
              <w:rPr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Ученый секретарь                                                                                            </w:t>
            </w:r>
          </w:p>
        </w:tc>
        <w:tc>
          <w:tcPr>
            <w:tcW w:w="3291" w:type="dxa"/>
            <w:gridSpan w:val="2"/>
          </w:tcPr>
          <w:p w:rsidR="00AC138E" w:rsidRDefault="00AC138E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3292" w:type="dxa"/>
            <w:gridSpan w:val="2"/>
          </w:tcPr>
          <w:p w:rsidR="00AC138E" w:rsidRDefault="00B201C3">
            <w:pPr>
              <w:spacing w:before="24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>И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zh-CN"/>
              </w:rPr>
              <w:t>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>Б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zh-CN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>Ташмуханбетова</w:t>
            </w:r>
            <w:proofErr w:type="spellEnd"/>
          </w:p>
        </w:tc>
      </w:tr>
    </w:tbl>
    <w:p w:rsidR="00AC138E" w:rsidRDefault="00AC138E">
      <w:pPr>
        <w:rPr>
          <w:rFonts w:ascii="Times New Roman" w:hAnsi="Times New Roman" w:cs="Times New Roman"/>
          <w:sz w:val="24"/>
          <w:szCs w:val="24"/>
        </w:rPr>
      </w:pPr>
    </w:p>
    <w:p w:rsidR="00AC138E" w:rsidRDefault="00AC138E">
      <w:pPr>
        <w:rPr>
          <w:rFonts w:ascii="Times New Roman" w:hAnsi="Times New Roman" w:cs="Times New Roman"/>
          <w:sz w:val="24"/>
          <w:szCs w:val="24"/>
        </w:rPr>
      </w:pPr>
    </w:p>
    <w:p w:rsidR="00AC138E" w:rsidRDefault="00AC138E">
      <w:pPr>
        <w:rPr>
          <w:rFonts w:ascii="Times New Roman" w:hAnsi="Times New Roman" w:cs="Times New Roman"/>
          <w:sz w:val="24"/>
          <w:szCs w:val="24"/>
        </w:rPr>
      </w:pPr>
    </w:p>
    <w:sectPr w:rsidR="00AC138E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6653" w:rsidRDefault="00656653">
      <w:pPr>
        <w:spacing w:line="240" w:lineRule="auto"/>
      </w:pPr>
      <w:r>
        <w:separator/>
      </w:r>
    </w:p>
  </w:endnote>
  <w:endnote w:type="continuationSeparator" w:id="0">
    <w:p w:rsidR="00656653" w:rsidRDefault="0065665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Arial Unicode MS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6653" w:rsidRDefault="00656653">
      <w:pPr>
        <w:spacing w:after="0"/>
      </w:pPr>
      <w:r>
        <w:separator/>
      </w:r>
    </w:p>
  </w:footnote>
  <w:footnote w:type="continuationSeparator" w:id="0">
    <w:p w:rsidR="00656653" w:rsidRDefault="0065665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A9D5E82"/>
    <w:multiLevelType w:val="singleLevel"/>
    <w:tmpl w:val="9A9D5E82"/>
    <w:lvl w:ilvl="0">
      <w:start w:val="2"/>
      <w:numFmt w:val="decimal"/>
      <w:suff w:val="space"/>
      <w:lvlText w:val="%1."/>
      <w:lvlJc w:val="left"/>
    </w:lvl>
  </w:abstractNum>
  <w:abstractNum w:abstractNumId="1">
    <w:nsid w:val="D2E768D5"/>
    <w:multiLevelType w:val="singleLevel"/>
    <w:tmpl w:val="D2E768D5"/>
    <w:lvl w:ilvl="0">
      <w:start w:val="1"/>
      <w:numFmt w:val="decimal"/>
      <w:suff w:val="space"/>
      <w:lvlText w:val="%1."/>
      <w:lvlJc w:val="left"/>
    </w:lvl>
  </w:abstractNum>
  <w:abstractNum w:abstractNumId="2">
    <w:nsid w:val="F9AEDC2D"/>
    <w:multiLevelType w:val="singleLevel"/>
    <w:tmpl w:val="F9AEDC2D"/>
    <w:lvl w:ilvl="0">
      <w:start w:val="1"/>
      <w:numFmt w:val="decimal"/>
      <w:suff w:val="space"/>
      <w:lvlText w:val="%1."/>
      <w:lvlJc w:val="left"/>
    </w:lvl>
  </w:abstractNum>
  <w:abstractNum w:abstractNumId="3">
    <w:nsid w:val="009A404D"/>
    <w:multiLevelType w:val="multilevel"/>
    <w:tmpl w:val="009A404D"/>
    <w:lvl w:ilvl="0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4">
    <w:nsid w:val="0104290D"/>
    <w:multiLevelType w:val="singleLevel"/>
    <w:tmpl w:val="0104290D"/>
    <w:lvl w:ilvl="0">
      <w:start w:val="1"/>
      <w:numFmt w:val="decimal"/>
      <w:suff w:val="space"/>
      <w:lvlText w:val="%1."/>
      <w:lvlJc w:val="left"/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A47"/>
    <w:rsid w:val="00012D50"/>
    <w:rsid w:val="000541D9"/>
    <w:rsid w:val="000705ED"/>
    <w:rsid w:val="000E383B"/>
    <w:rsid w:val="0013361F"/>
    <w:rsid w:val="001F0EE5"/>
    <w:rsid w:val="00273306"/>
    <w:rsid w:val="00285673"/>
    <w:rsid w:val="00410DC9"/>
    <w:rsid w:val="004D3159"/>
    <w:rsid w:val="00540BBD"/>
    <w:rsid w:val="005A6ACB"/>
    <w:rsid w:val="00656653"/>
    <w:rsid w:val="006B1E76"/>
    <w:rsid w:val="007042FA"/>
    <w:rsid w:val="0071125C"/>
    <w:rsid w:val="008C0046"/>
    <w:rsid w:val="008C0843"/>
    <w:rsid w:val="00925A59"/>
    <w:rsid w:val="00AA48CE"/>
    <w:rsid w:val="00AC138E"/>
    <w:rsid w:val="00AD4200"/>
    <w:rsid w:val="00B201C3"/>
    <w:rsid w:val="00B850D9"/>
    <w:rsid w:val="00BF020B"/>
    <w:rsid w:val="00C262E2"/>
    <w:rsid w:val="00C4536E"/>
    <w:rsid w:val="00C93A47"/>
    <w:rsid w:val="00CB3EF6"/>
    <w:rsid w:val="00CF20BE"/>
    <w:rsid w:val="00D64807"/>
    <w:rsid w:val="00D934A4"/>
    <w:rsid w:val="00E816A3"/>
    <w:rsid w:val="00EC40FB"/>
    <w:rsid w:val="00FD2783"/>
    <w:rsid w:val="00FD4F1B"/>
    <w:rsid w:val="02FC5C20"/>
    <w:rsid w:val="06AA4FFE"/>
    <w:rsid w:val="105D3DF5"/>
    <w:rsid w:val="138E6735"/>
    <w:rsid w:val="14DA3A0F"/>
    <w:rsid w:val="20FC5A57"/>
    <w:rsid w:val="27727822"/>
    <w:rsid w:val="28126814"/>
    <w:rsid w:val="2DBF2363"/>
    <w:rsid w:val="322323EC"/>
    <w:rsid w:val="333A5FD5"/>
    <w:rsid w:val="33AC1CF1"/>
    <w:rsid w:val="3BCC24BF"/>
    <w:rsid w:val="52710AC7"/>
    <w:rsid w:val="54CB738F"/>
    <w:rsid w:val="642A5E3A"/>
    <w:rsid w:val="66AF7666"/>
    <w:rsid w:val="734F7CD2"/>
    <w:rsid w:val="74035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2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zh-CN" w:eastAsia="ru-RU"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6">
    <w:name w:val="Normal (Web)"/>
    <w:basedOn w:val="a"/>
    <w:uiPriority w:val="99"/>
    <w:semiHidden/>
    <w:unhideWhenUsed/>
    <w:qFormat/>
    <w:rPr>
      <w:sz w:val="24"/>
      <w:szCs w:val="24"/>
    </w:rPr>
  </w:style>
  <w:style w:type="character" w:styleId="a7">
    <w:name w:val="Strong"/>
    <w:basedOn w:val="a0"/>
    <w:uiPriority w:val="22"/>
    <w:qFormat/>
    <w:rPr>
      <w:b/>
      <w:bCs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20">
    <w:name w:val="Основной текст 2 Знак"/>
    <w:basedOn w:val="a0"/>
    <w:link w:val="2"/>
    <w:qFormat/>
    <w:rPr>
      <w:rFonts w:ascii="Times New Roman" w:eastAsia="Times New Roman" w:hAnsi="Times New Roman" w:cs="Times New Roman"/>
      <w:sz w:val="28"/>
      <w:szCs w:val="20"/>
      <w:lang w:val="zh-CN" w:eastAsia="ru-RU"/>
    </w:rPr>
  </w:style>
  <w:style w:type="paragraph" w:styleId="aa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Обычная таблица1"/>
    <w:semiHidden/>
    <w:qFormat/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eastAsiaTheme="minorHAns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2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Normal Table" w:qFormat="1"/>
    <w:lsdException w:name="Table Grid" w:semiHidden="0" w:uiPriority="3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zh-CN" w:eastAsia="ru-RU"/>
    </w:rPr>
  </w:style>
  <w:style w:type="character" w:styleId="a5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6">
    <w:name w:val="Normal (Web)"/>
    <w:basedOn w:val="a"/>
    <w:uiPriority w:val="99"/>
    <w:semiHidden/>
    <w:unhideWhenUsed/>
    <w:qFormat/>
    <w:rPr>
      <w:sz w:val="24"/>
      <w:szCs w:val="24"/>
    </w:rPr>
  </w:style>
  <w:style w:type="character" w:styleId="a7">
    <w:name w:val="Strong"/>
    <w:basedOn w:val="a0"/>
    <w:uiPriority w:val="22"/>
    <w:qFormat/>
    <w:rPr>
      <w:b/>
      <w:bCs/>
    </w:rPr>
  </w:style>
  <w:style w:type="table" w:styleId="a8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pPr>
      <w:ind w:left="720"/>
      <w:contextualSpacing/>
    </w:p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">
    <w:name w:val="Основной текст1"/>
    <w:qFormat/>
    <w:rPr>
      <w:rFonts w:ascii="Times New Roman" w:eastAsia="Times New Roman" w:hAnsi="Times New Roman" w:cs="Times New Roman"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20">
    <w:name w:val="Основной текст 2 Знак"/>
    <w:basedOn w:val="a0"/>
    <w:link w:val="2"/>
    <w:qFormat/>
    <w:rPr>
      <w:rFonts w:ascii="Times New Roman" w:eastAsia="Times New Roman" w:hAnsi="Times New Roman" w:cs="Times New Roman"/>
      <w:sz w:val="28"/>
      <w:szCs w:val="20"/>
      <w:lang w:val="zh-CN" w:eastAsia="ru-RU"/>
    </w:rPr>
  </w:style>
  <w:style w:type="paragraph" w:styleId="aa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Обычная таблица1"/>
    <w:semiHidden/>
    <w:qFormat/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eastAsiaTheme="minorHAns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1092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Bryantsev Alexandr</dc:creator>
  <cp:lastModifiedBy>User</cp:lastModifiedBy>
  <cp:revision>21</cp:revision>
  <cp:lastPrinted>2026-09-07T11:21:00Z</cp:lastPrinted>
  <dcterms:created xsi:type="dcterms:W3CDTF">2024-12-18T11:59:00Z</dcterms:created>
  <dcterms:modified xsi:type="dcterms:W3CDTF">2026-10-01T09:27:00Z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C8E42F34DD2D41499A2017996987878F_13</vt:lpwstr>
  </property>
</Properties>
</file>